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Witness about being a woman - Karatu, Tanzania, March 2024</w:t>
      </w:r>
    </w:p>
    <w:p>
      <w:pPr>
        <w:spacing w:before="0" w:after="200" w:line="276"/>
        <w:ind w:right="0" w:left="0" w:firstLine="0"/>
        <w:jc w:val="left"/>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"As a woman I actively listen to my body and prioritize self-care and that includes my menstrual cycle. I understand her patterns, I manage any symptoms that come with it and I adjust my daily life accordingly to it."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Witness continues expressing that she honours herself by honouring her female body which she treats with respect and care. </w:t>
      </w:r>
      <w:r>
        <w:rPr>
          <w:rFonts w:ascii="Calibri" w:hAnsi="Calibri" w:cs="Calibri" w:eastAsia="Calibri"/>
          <w:i/>
          <w:color w:val="auto"/>
          <w:spacing w:val="0"/>
          <w:position w:val="0"/>
          <w:sz w:val="24"/>
          <w:shd w:fill="auto" w:val="clear"/>
        </w:rPr>
        <w:t xml:space="preserve">"I make sure to sleep enough every night, I nourish myself with healthy food and I support my mental and emotional well-being." </w:t>
      </w:r>
    </w:p>
    <w:p>
      <w:pPr>
        <w:spacing w:before="0" w:after="200" w:line="276"/>
        <w:ind w:right="0" w:left="0" w:firstLine="0"/>
        <w:jc w:val="left"/>
        <w:rPr>
          <w:rFonts w:ascii="Calibri" w:hAnsi="Calibri" w:cs="Calibri" w:eastAsia="Calibri"/>
          <w:i/>
          <w:color w:val="auto"/>
          <w:spacing w:val="0"/>
          <w:position w:val="0"/>
          <w:sz w:val="24"/>
          <w:shd w:fill="auto" w:val="clear"/>
        </w:rPr>
      </w:pPr>
      <w:r>
        <w:rPr>
          <w:rFonts w:ascii="Calibri" w:hAnsi="Calibri" w:cs="Calibri" w:eastAsia="Calibri"/>
          <w:color w:val="auto"/>
          <w:spacing w:val="0"/>
          <w:position w:val="0"/>
          <w:sz w:val="24"/>
          <w:shd w:fill="auto" w:val="clear"/>
        </w:rPr>
        <w:t xml:space="preserve">Together we explore how Witness feels as a woman and what that means within her culture. </w:t>
      </w:r>
      <w:r>
        <w:rPr>
          <w:rFonts w:ascii="Calibri" w:hAnsi="Calibri" w:cs="Calibri" w:eastAsia="Calibri"/>
          <w:i/>
          <w:color w:val="auto"/>
          <w:spacing w:val="0"/>
          <w:position w:val="0"/>
          <w:sz w:val="24"/>
          <w:shd w:fill="auto" w:val="clear"/>
        </w:rPr>
        <w:t xml:space="preserve">"Responsibility is important", </w:t>
      </w:r>
      <w:r>
        <w:rPr>
          <w:rFonts w:ascii="Calibri" w:hAnsi="Calibri" w:cs="Calibri" w:eastAsia="Calibri"/>
          <w:color w:val="auto"/>
          <w:spacing w:val="0"/>
          <w:position w:val="0"/>
          <w:sz w:val="24"/>
          <w:shd w:fill="auto" w:val="clear"/>
        </w:rPr>
        <w:t xml:space="preserve">she says</w:t>
      </w:r>
      <w:r>
        <w:rPr>
          <w:rFonts w:ascii="Calibri" w:hAnsi="Calibri" w:cs="Calibri" w:eastAsia="Calibri"/>
          <w:i/>
          <w:color w:val="auto"/>
          <w:spacing w:val="0"/>
          <w:position w:val="0"/>
          <w:sz w:val="24"/>
          <w:shd w:fill="auto" w:val="clear"/>
        </w:rPr>
        <w:t xml:space="preserve"> "and this we learn as young girls. It comes down to working hard and taking care of the family. I have had the opportunity to go to school and have a job. As such, I feel like I am a role model for my son and people around me." </w:t>
        <w:br/>
      </w:r>
      <w:r>
        <w:rPr>
          <w:rFonts w:ascii="Calibri" w:hAnsi="Calibri" w:cs="Calibri" w:eastAsia="Calibri"/>
          <w:color w:val="auto"/>
          <w:spacing w:val="0"/>
          <w:position w:val="0"/>
          <w:sz w:val="24"/>
          <w:shd w:fill="auto" w:val="clear"/>
        </w:rPr>
        <w:t xml:space="preserve">Quite firmly Witness states: </w:t>
      </w:r>
      <w:r>
        <w:rPr>
          <w:rFonts w:ascii="Calibri" w:hAnsi="Calibri" w:cs="Calibri" w:eastAsia="Calibri"/>
          <w:i/>
          <w:color w:val="auto"/>
          <w:spacing w:val="0"/>
          <w:position w:val="0"/>
          <w:sz w:val="24"/>
          <w:shd w:fill="auto" w:val="clear"/>
        </w:rPr>
        <w:t xml:space="preserve">"I celebrate my career and educational achievements through hard work. By challenging stereotypes, I inspire others with my determination."</w:t>
      </w:r>
    </w:p>
    <w:p>
      <w:pPr>
        <w:spacing w:before="0" w:after="200" w:line="276"/>
        <w:ind w:right="0" w:left="0" w:firstLine="0"/>
        <w:jc w:val="left"/>
        <w:rPr>
          <w:rFonts w:ascii="Calibri" w:hAnsi="Calibri" w:cs="Calibri" w:eastAsia="Calibri"/>
          <w:color w:val="auto"/>
          <w:spacing w:val="0"/>
          <w:position w:val="0"/>
          <w:sz w:val="24"/>
          <w:shd w:fill="auto" w:val="clear"/>
        </w:rPr>
      </w:pP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many interactions with Africans the phrase 'Hakuna Matata' is used, which in general means no worries. I have been wondering how this resonates at deeper level, because to me it feels a bit easy to wave everything away with 'don't have any worries'. </w:t>
      </w:r>
    </w:p>
    <w:p>
      <w:pPr>
        <w:spacing w:before="0" w:after="200" w:line="276"/>
        <w:ind w:right="0" w:left="0" w:firstLine="0"/>
        <w:jc w:val="left"/>
        <w:rPr>
          <w:rFonts w:ascii="Calibri" w:hAnsi="Calibri" w:cs="Calibri" w:eastAsia="Calibri"/>
          <w:i/>
          <w:color w:val="auto"/>
          <w:spacing w:val="0"/>
          <w:position w:val="0"/>
          <w:sz w:val="24"/>
          <w:shd w:fill="auto" w:val="clear"/>
        </w:rPr>
      </w:pPr>
      <w:r>
        <w:rPr>
          <w:rFonts w:ascii="Calibri" w:hAnsi="Calibri" w:cs="Calibri" w:eastAsia="Calibri"/>
          <w:color w:val="auto"/>
          <w:spacing w:val="0"/>
          <w:position w:val="0"/>
          <w:sz w:val="24"/>
          <w:shd w:fill="auto" w:val="clear"/>
        </w:rPr>
        <w:t xml:space="preserve">Witness uses 'Hakuna Matata' as a mantra. She says: </w:t>
      </w:r>
      <w:r>
        <w:rPr>
          <w:rFonts w:ascii="Calibri" w:hAnsi="Calibri" w:cs="Calibri" w:eastAsia="Calibri"/>
          <w:i/>
          <w:color w:val="auto"/>
          <w:spacing w:val="0"/>
          <w:position w:val="0"/>
          <w:sz w:val="24"/>
          <w:shd w:fill="auto" w:val="clear"/>
        </w:rPr>
        <w:t xml:space="preserve">"It's about being carefree and enjoying life without stress or anxiety. It reminds me to stay positive and focus on the present moment without any worries. </w:t>
      </w:r>
      <w:r>
        <w:rPr>
          <w:rFonts w:ascii="Calibri" w:hAnsi="Calibri" w:cs="Calibri" w:eastAsia="Calibri"/>
          <w:color w:val="auto"/>
          <w:spacing w:val="0"/>
          <w:position w:val="0"/>
          <w:sz w:val="24"/>
          <w:shd w:fill="auto" w:val="clear"/>
        </w:rPr>
        <w:t xml:space="preserve">With regard to her menstrual cycle and experiencing mild forms of mood swings, she says to herself 'Hakuna Matata'. It calms her down and reminds her that any problems will go away.</w:t>
      </w:r>
    </w:p>
    <w:p>
      <w:pPr>
        <w:spacing w:before="0" w:after="200" w:line="276"/>
        <w:ind w:right="0" w:left="0" w:firstLine="0"/>
        <w:jc w:val="left"/>
        <w:rPr>
          <w:rFonts w:ascii="Calibri" w:hAnsi="Calibri" w:cs="Calibri" w:eastAsia="Calibri"/>
          <w:i/>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